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90DB0" w14:textId="77777777" w:rsidR="00BA1B29" w:rsidRPr="007762E6" w:rsidRDefault="00BA1B29" w:rsidP="00BA1B29">
      <w:pPr>
        <w:pStyle w:val="15"/>
        <w:ind w:left="5103"/>
        <w:jc w:val="center"/>
      </w:pPr>
      <w:bookmarkStart w:id="0" w:name="_GoBack"/>
      <w:bookmarkEnd w:id="0"/>
      <w:r w:rsidRPr="007762E6">
        <w:t>Приложение</w:t>
      </w:r>
    </w:p>
    <w:p w14:paraId="3948EA67" w14:textId="492BC19B" w:rsidR="00BA1B29" w:rsidRPr="00675ABE" w:rsidRDefault="00BA1B29" w:rsidP="00BA1B29">
      <w:pPr>
        <w:pStyle w:val="15"/>
        <w:ind w:left="5103"/>
        <w:jc w:val="center"/>
      </w:pPr>
      <w:r w:rsidRPr="007762E6">
        <w:t>к постановлению Администрации</w:t>
      </w:r>
    </w:p>
    <w:p w14:paraId="09B6E85E" w14:textId="2EAF3352" w:rsidR="00BA1B29" w:rsidRPr="00BA1B29" w:rsidRDefault="00BA1B29" w:rsidP="00BA1B29">
      <w:pPr>
        <w:pStyle w:val="15"/>
        <w:ind w:left="5103"/>
        <w:jc w:val="center"/>
      </w:pPr>
      <w:r w:rsidRPr="007762E6">
        <w:t>Балахнинского муниципального округа</w:t>
      </w:r>
    </w:p>
    <w:p w14:paraId="7D611F1A" w14:textId="77777777" w:rsidR="00BA1B29" w:rsidRPr="00BA1B29" w:rsidRDefault="00BA1B29" w:rsidP="00BA1B29">
      <w:pPr>
        <w:pStyle w:val="15"/>
        <w:ind w:left="5103"/>
        <w:jc w:val="center"/>
      </w:pPr>
      <w:r w:rsidRPr="007762E6">
        <w:t>Нижегородской области</w:t>
      </w:r>
    </w:p>
    <w:p w14:paraId="56E0A2DD" w14:textId="66230758" w:rsidR="00BA1B29" w:rsidRPr="00675ABE" w:rsidRDefault="00BA1B29" w:rsidP="00BA1B29">
      <w:pPr>
        <w:pStyle w:val="15"/>
        <w:ind w:left="5103"/>
        <w:jc w:val="center"/>
      </w:pPr>
      <w:r w:rsidRPr="007762E6">
        <w:t xml:space="preserve">от </w:t>
      </w:r>
      <w:r>
        <w:t>15</w:t>
      </w:r>
      <w:r w:rsidRPr="00BA1B29">
        <w:t>.07.2026</w:t>
      </w:r>
      <w:r w:rsidRPr="007762E6">
        <w:t xml:space="preserve"> № </w:t>
      </w:r>
      <w:r w:rsidRPr="00BA1B29">
        <w:t>1806</w:t>
      </w:r>
    </w:p>
    <w:p w14:paraId="421A1E6C" w14:textId="77777777" w:rsidR="00BA1B29" w:rsidRPr="00675ABE" w:rsidRDefault="00BA1B29" w:rsidP="00BA1B29">
      <w:pPr>
        <w:pStyle w:val="15"/>
        <w:ind w:left="5103"/>
        <w:jc w:val="center"/>
      </w:pPr>
    </w:p>
    <w:p w14:paraId="4FC85771" w14:textId="77777777" w:rsidR="00BA1B29" w:rsidRPr="00BA1B29" w:rsidRDefault="00BA1B29" w:rsidP="00BA1B29">
      <w:pPr>
        <w:pStyle w:val="15"/>
        <w:jc w:val="center"/>
        <w:rPr>
          <w:b/>
          <w:sz w:val="28"/>
          <w:szCs w:val="28"/>
        </w:rPr>
      </w:pPr>
      <w:r w:rsidRPr="00C55A6B">
        <w:rPr>
          <w:b/>
          <w:sz w:val="28"/>
          <w:szCs w:val="28"/>
        </w:rPr>
        <w:t xml:space="preserve">Состав </w:t>
      </w:r>
    </w:p>
    <w:p w14:paraId="53CF7353" w14:textId="77777777" w:rsidR="00BA1B29" w:rsidRDefault="00BA1B29" w:rsidP="00BA1B29">
      <w:pPr>
        <w:pStyle w:val="15"/>
        <w:jc w:val="center"/>
        <w:rPr>
          <w:b/>
          <w:sz w:val="28"/>
          <w:szCs w:val="28"/>
        </w:rPr>
      </w:pPr>
      <w:r w:rsidRPr="00C55A6B">
        <w:rPr>
          <w:b/>
          <w:sz w:val="28"/>
          <w:szCs w:val="28"/>
        </w:rPr>
        <w:t xml:space="preserve">территориальной трехсторонней комиссии по регулированию социально-трудовых отношений в </w:t>
      </w:r>
      <w:proofErr w:type="spellStart"/>
      <w:r w:rsidRPr="00C55A6B">
        <w:rPr>
          <w:b/>
          <w:sz w:val="28"/>
          <w:szCs w:val="28"/>
        </w:rPr>
        <w:t>Балахнинском</w:t>
      </w:r>
      <w:proofErr w:type="spellEnd"/>
      <w:r w:rsidRPr="00C55A6B">
        <w:rPr>
          <w:b/>
          <w:sz w:val="28"/>
          <w:szCs w:val="28"/>
        </w:rPr>
        <w:t xml:space="preserve"> муниципальном округе Нижегородской области</w:t>
      </w:r>
    </w:p>
    <w:p w14:paraId="588818DC" w14:textId="77777777" w:rsidR="00BA1B29" w:rsidRDefault="00BA1B29" w:rsidP="00BA1B29">
      <w:pPr>
        <w:pStyle w:val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комиссия)</w:t>
      </w:r>
    </w:p>
    <w:p w14:paraId="782E845D" w14:textId="77777777" w:rsidR="00BA1B29" w:rsidRDefault="00BA1B29" w:rsidP="00BA1B29">
      <w:pPr>
        <w:pStyle w:val="15"/>
        <w:rPr>
          <w:b/>
          <w:sz w:val="28"/>
          <w:szCs w:val="28"/>
        </w:rPr>
      </w:pPr>
    </w:p>
    <w:p w14:paraId="2B98D8D3" w14:textId="77777777" w:rsidR="00BA1B29" w:rsidRDefault="00BA1B29" w:rsidP="00BA1B29">
      <w:pPr>
        <w:pStyle w:val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552AE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2552AE">
        <w:rPr>
          <w:sz w:val="28"/>
          <w:szCs w:val="28"/>
        </w:rPr>
        <w:t xml:space="preserve"> Балахнинского муниципального округа Нижегородской области:</w:t>
      </w:r>
    </w:p>
    <w:p w14:paraId="21C2E601" w14:textId="77777777" w:rsidR="00BA1B29" w:rsidRDefault="00BA1B29" w:rsidP="00BA1B29">
      <w:pPr>
        <w:pStyle w:val="1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55"/>
        <w:gridCol w:w="6099"/>
      </w:tblGrid>
      <w:tr w:rsidR="00BA1B29" w:rsidRPr="007762E6" w14:paraId="1CFC81AD" w14:textId="77777777" w:rsidTr="00495780">
        <w:tc>
          <w:tcPr>
            <w:tcW w:w="3794" w:type="dxa"/>
            <w:shd w:val="clear" w:color="auto" w:fill="auto"/>
          </w:tcPr>
          <w:p w14:paraId="4CFE758D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proofErr w:type="spellStart"/>
            <w:r w:rsidRPr="007762E6">
              <w:rPr>
                <w:sz w:val="28"/>
                <w:szCs w:val="28"/>
              </w:rPr>
              <w:t>Табакова</w:t>
            </w:r>
            <w:proofErr w:type="spellEnd"/>
            <w:r w:rsidRPr="007762E6">
              <w:rPr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6174" w:type="dxa"/>
            <w:shd w:val="clear" w:color="auto" w:fill="auto"/>
          </w:tcPr>
          <w:p w14:paraId="58F07D1C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– заместитель главы администрации Балахнинского муниципального округа Нижегородской области, сопредседатель комиссии;</w:t>
            </w:r>
          </w:p>
        </w:tc>
      </w:tr>
      <w:tr w:rsidR="00BA1B29" w:rsidRPr="007762E6" w14:paraId="655FCEED" w14:textId="77777777" w:rsidTr="00495780">
        <w:tc>
          <w:tcPr>
            <w:tcW w:w="3794" w:type="dxa"/>
            <w:shd w:val="clear" w:color="auto" w:fill="auto"/>
          </w:tcPr>
          <w:p w14:paraId="1E078FE8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Гурьянова Надежда Владимировна</w:t>
            </w:r>
          </w:p>
        </w:tc>
        <w:tc>
          <w:tcPr>
            <w:tcW w:w="6174" w:type="dxa"/>
            <w:shd w:val="clear" w:color="auto" w:fill="auto"/>
          </w:tcPr>
          <w:p w14:paraId="23288AC1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начальник управления муниципальной службы и кадровой работы администрации Балахнинского муниципального округа Нижегородской области;</w:t>
            </w:r>
          </w:p>
        </w:tc>
      </w:tr>
      <w:tr w:rsidR="00BA1B29" w:rsidRPr="007762E6" w14:paraId="0ECEBFA5" w14:textId="77777777" w:rsidTr="00495780">
        <w:tc>
          <w:tcPr>
            <w:tcW w:w="3794" w:type="dxa"/>
            <w:shd w:val="clear" w:color="auto" w:fill="auto"/>
          </w:tcPr>
          <w:p w14:paraId="27923882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Русина Нинель Александровна</w:t>
            </w:r>
          </w:p>
        </w:tc>
        <w:tc>
          <w:tcPr>
            <w:tcW w:w="6174" w:type="dxa"/>
            <w:shd w:val="clear" w:color="auto" w:fill="auto"/>
          </w:tcPr>
          <w:p w14:paraId="2F8EA7F9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начальник управления экономики, предпринимательства и инвестиционной политики администрации Балахнинского муниципального округа Нижегородской области;</w:t>
            </w:r>
          </w:p>
        </w:tc>
      </w:tr>
      <w:tr w:rsidR="00BA1B29" w:rsidRPr="007762E6" w14:paraId="5B583B7C" w14:textId="77777777" w:rsidTr="00495780">
        <w:tc>
          <w:tcPr>
            <w:tcW w:w="3794" w:type="dxa"/>
            <w:shd w:val="clear" w:color="auto" w:fill="auto"/>
          </w:tcPr>
          <w:p w14:paraId="2C9ADBA8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Николаева Лариса Владимировна</w:t>
            </w:r>
          </w:p>
        </w:tc>
        <w:tc>
          <w:tcPr>
            <w:tcW w:w="6174" w:type="dxa"/>
            <w:shd w:val="clear" w:color="auto" w:fill="auto"/>
          </w:tcPr>
          <w:p w14:paraId="4BE99725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начальник сектора социальной политики и трудовых отношений администрации Балахнинского муниципального округа Нижегородской области, ответственный секретарь.</w:t>
            </w:r>
          </w:p>
        </w:tc>
      </w:tr>
    </w:tbl>
    <w:p w14:paraId="62EEE41A" w14:textId="77777777" w:rsidR="00BA1B29" w:rsidRDefault="00BA1B29" w:rsidP="00BA1B29">
      <w:pPr>
        <w:pStyle w:val="15"/>
        <w:jc w:val="both"/>
        <w:rPr>
          <w:sz w:val="28"/>
          <w:szCs w:val="28"/>
        </w:rPr>
      </w:pPr>
    </w:p>
    <w:p w14:paraId="01B1B468" w14:textId="77777777" w:rsidR="00BA1B29" w:rsidRDefault="00BA1B29" w:rsidP="00BA1B29">
      <w:pPr>
        <w:pStyle w:val="15"/>
        <w:jc w:val="both"/>
        <w:rPr>
          <w:sz w:val="28"/>
          <w:szCs w:val="28"/>
        </w:rPr>
      </w:pPr>
      <w:r>
        <w:rPr>
          <w:sz w:val="28"/>
          <w:szCs w:val="28"/>
        </w:rPr>
        <w:t>2. Координационный совет председателей профсоюзов организаций Балахнинского муниципального района Нижегородской области:</w:t>
      </w:r>
    </w:p>
    <w:p w14:paraId="1962B008" w14:textId="77777777" w:rsidR="00BA1B29" w:rsidRDefault="00BA1B29" w:rsidP="00BA1B29">
      <w:pPr>
        <w:pStyle w:val="1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9"/>
        <w:gridCol w:w="4935"/>
      </w:tblGrid>
      <w:tr w:rsidR="00BA1B29" w:rsidRPr="007762E6" w14:paraId="4F563DC3" w14:textId="77777777" w:rsidTr="00495780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7E9DD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Постникова Ольга Павловна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3B4A7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председатель Первичной Профсоюзной организации администрации Балахнинского муниципального округа Нижегородской области, сопредседатель комиссии;</w:t>
            </w:r>
          </w:p>
        </w:tc>
      </w:tr>
      <w:tr w:rsidR="00BA1B29" w:rsidRPr="007762E6" w14:paraId="6D27CB0A" w14:textId="77777777" w:rsidTr="00495780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C4C8A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proofErr w:type="spellStart"/>
            <w:r w:rsidRPr="007762E6">
              <w:rPr>
                <w:sz w:val="28"/>
                <w:szCs w:val="28"/>
              </w:rPr>
              <w:t>Сейфетдинов</w:t>
            </w:r>
            <w:proofErr w:type="spellEnd"/>
            <w:r w:rsidRPr="007762E6">
              <w:rPr>
                <w:sz w:val="28"/>
                <w:szCs w:val="28"/>
              </w:rPr>
              <w:t xml:space="preserve"> </w:t>
            </w:r>
            <w:proofErr w:type="spellStart"/>
            <w:r w:rsidRPr="007762E6">
              <w:rPr>
                <w:sz w:val="28"/>
                <w:szCs w:val="28"/>
              </w:rPr>
              <w:t>Ильгиз</w:t>
            </w:r>
            <w:proofErr w:type="spellEnd"/>
            <w:r w:rsidRPr="007762E6">
              <w:rPr>
                <w:sz w:val="28"/>
                <w:szCs w:val="28"/>
              </w:rPr>
              <w:t xml:space="preserve"> </w:t>
            </w:r>
            <w:proofErr w:type="spellStart"/>
            <w:r w:rsidRPr="007762E6">
              <w:rPr>
                <w:sz w:val="28"/>
                <w:szCs w:val="28"/>
              </w:rPr>
              <w:t>Ряшидович</w:t>
            </w:r>
            <w:proofErr w:type="spellEnd"/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116C9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 xml:space="preserve">- председатель Первичной Профсоюзной организации Нижегородской областной организации Профессионального союза </w:t>
            </w:r>
          </w:p>
          <w:p w14:paraId="4806D39F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</w:p>
          <w:p w14:paraId="48F153C7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работников здравоохранения Российской Федерации в «</w:t>
            </w:r>
            <w:proofErr w:type="spellStart"/>
            <w:r w:rsidRPr="007762E6">
              <w:rPr>
                <w:sz w:val="28"/>
                <w:szCs w:val="28"/>
              </w:rPr>
              <w:t>Балахнинская</w:t>
            </w:r>
            <w:proofErr w:type="spellEnd"/>
            <w:r w:rsidRPr="007762E6">
              <w:rPr>
                <w:sz w:val="28"/>
                <w:szCs w:val="28"/>
              </w:rPr>
              <w:t xml:space="preserve"> ЦРБ»;</w:t>
            </w:r>
          </w:p>
        </w:tc>
      </w:tr>
      <w:tr w:rsidR="00BA1B29" w:rsidRPr="007762E6" w14:paraId="4DC0D51B" w14:textId="77777777" w:rsidTr="00495780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51EFE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proofErr w:type="spellStart"/>
            <w:r w:rsidRPr="007762E6">
              <w:rPr>
                <w:sz w:val="28"/>
                <w:szCs w:val="28"/>
              </w:rPr>
              <w:lastRenderedPageBreak/>
              <w:t>Сабанова</w:t>
            </w:r>
            <w:proofErr w:type="spellEnd"/>
            <w:r w:rsidRPr="007762E6">
              <w:rPr>
                <w:sz w:val="28"/>
                <w:szCs w:val="28"/>
              </w:rPr>
              <w:t xml:space="preserve"> Татьяна Витальевна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2C088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 xml:space="preserve">- председатель </w:t>
            </w:r>
            <w:proofErr w:type="spellStart"/>
            <w:r w:rsidRPr="007762E6">
              <w:rPr>
                <w:sz w:val="28"/>
                <w:szCs w:val="28"/>
              </w:rPr>
              <w:t>Балахнинской</w:t>
            </w:r>
            <w:proofErr w:type="spellEnd"/>
            <w:r w:rsidRPr="007762E6">
              <w:rPr>
                <w:sz w:val="28"/>
                <w:szCs w:val="28"/>
              </w:rPr>
              <w:t xml:space="preserve"> территориальной организации Нижегородской областной организации Профессионального союза работников народного образования и науки Российской Федерации;</w:t>
            </w:r>
          </w:p>
        </w:tc>
      </w:tr>
      <w:tr w:rsidR="00BA1B29" w:rsidRPr="007762E6" w14:paraId="196CE4A0" w14:textId="77777777" w:rsidTr="00495780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C5362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Герасимова Елена Петровна</w:t>
            </w: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7C9FE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председатель Первичной Профсоюзной организации работников культуры Балахнинского муниципального округа Нижегородской областной организации Общероссийского профсоюза работников культуры.</w:t>
            </w:r>
          </w:p>
        </w:tc>
      </w:tr>
    </w:tbl>
    <w:p w14:paraId="018B8F51" w14:textId="77777777" w:rsidR="00BA1B29" w:rsidRDefault="00BA1B29" w:rsidP="00BA1B29">
      <w:pPr>
        <w:pStyle w:val="15"/>
        <w:jc w:val="both"/>
        <w:rPr>
          <w:sz w:val="28"/>
          <w:szCs w:val="28"/>
        </w:rPr>
      </w:pPr>
    </w:p>
    <w:p w14:paraId="6205CAF3" w14:textId="77777777" w:rsidR="00BA1B29" w:rsidRDefault="00BA1B29" w:rsidP="00BA1B29">
      <w:pPr>
        <w:pStyle w:val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Территориальное Объединение Работодателей «Некоммерческое партнерство </w:t>
      </w:r>
      <w:proofErr w:type="spellStart"/>
      <w:r>
        <w:rPr>
          <w:sz w:val="28"/>
          <w:szCs w:val="28"/>
        </w:rPr>
        <w:t>Балахнинский</w:t>
      </w:r>
      <w:proofErr w:type="spellEnd"/>
      <w:r>
        <w:rPr>
          <w:sz w:val="28"/>
          <w:szCs w:val="28"/>
        </w:rPr>
        <w:t xml:space="preserve"> Совет Директоров»:</w:t>
      </w:r>
    </w:p>
    <w:p w14:paraId="1347B2C9" w14:textId="77777777" w:rsidR="00BA1B29" w:rsidRDefault="00BA1B29" w:rsidP="00BA1B29">
      <w:pPr>
        <w:pStyle w:val="1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9"/>
      </w:tblGrid>
      <w:tr w:rsidR="00BA1B29" w:rsidRPr="007762E6" w14:paraId="188B25BA" w14:textId="77777777" w:rsidTr="00495780">
        <w:tc>
          <w:tcPr>
            <w:tcW w:w="4984" w:type="dxa"/>
            <w:shd w:val="clear" w:color="auto" w:fill="auto"/>
          </w:tcPr>
          <w:p w14:paraId="40A2742E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proofErr w:type="spellStart"/>
            <w:r w:rsidRPr="007762E6">
              <w:rPr>
                <w:sz w:val="28"/>
                <w:szCs w:val="28"/>
              </w:rPr>
              <w:t>Шульпин</w:t>
            </w:r>
            <w:proofErr w:type="spellEnd"/>
            <w:r w:rsidRPr="007762E6">
              <w:rPr>
                <w:sz w:val="28"/>
                <w:szCs w:val="28"/>
              </w:rPr>
              <w:t xml:space="preserve"> Илья Георгиевич</w:t>
            </w:r>
          </w:p>
        </w:tc>
        <w:tc>
          <w:tcPr>
            <w:tcW w:w="4984" w:type="dxa"/>
            <w:shd w:val="clear" w:color="auto" w:fill="auto"/>
          </w:tcPr>
          <w:p w14:paraId="334FD42A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инженер по эксплуатации оборудования газовых объектов, заместитель главного энергетика отдела главного энергетика АО «НПО «Правдинский радиозавод», сопредседатель комиссии;</w:t>
            </w:r>
          </w:p>
        </w:tc>
      </w:tr>
      <w:tr w:rsidR="00BA1B29" w:rsidRPr="007762E6" w14:paraId="003177F8" w14:textId="77777777" w:rsidTr="00495780">
        <w:tc>
          <w:tcPr>
            <w:tcW w:w="4984" w:type="dxa"/>
            <w:shd w:val="clear" w:color="auto" w:fill="auto"/>
          </w:tcPr>
          <w:p w14:paraId="2D331B93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Сидягин Михаил Геннадьевич</w:t>
            </w:r>
          </w:p>
        </w:tc>
        <w:tc>
          <w:tcPr>
            <w:tcW w:w="4984" w:type="dxa"/>
            <w:shd w:val="clear" w:color="auto" w:fill="auto"/>
          </w:tcPr>
          <w:p w14:paraId="1CB5A96D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начальник управления по работе с персоналом АО «Волга»;</w:t>
            </w:r>
          </w:p>
        </w:tc>
      </w:tr>
      <w:tr w:rsidR="00BA1B29" w:rsidRPr="007762E6" w14:paraId="4625A31C" w14:textId="77777777" w:rsidTr="00495780">
        <w:tc>
          <w:tcPr>
            <w:tcW w:w="4984" w:type="dxa"/>
            <w:shd w:val="clear" w:color="auto" w:fill="auto"/>
          </w:tcPr>
          <w:p w14:paraId="04D40F82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proofErr w:type="spellStart"/>
            <w:r w:rsidRPr="007762E6">
              <w:rPr>
                <w:sz w:val="28"/>
                <w:szCs w:val="28"/>
              </w:rPr>
              <w:t>Осинкина</w:t>
            </w:r>
            <w:proofErr w:type="spellEnd"/>
            <w:r w:rsidRPr="007762E6">
              <w:rPr>
                <w:sz w:val="28"/>
                <w:szCs w:val="28"/>
              </w:rPr>
              <w:t xml:space="preserve"> Лариса </w:t>
            </w:r>
            <w:proofErr w:type="spellStart"/>
            <w:r w:rsidRPr="007762E6">
              <w:rPr>
                <w:sz w:val="28"/>
                <w:szCs w:val="28"/>
              </w:rPr>
              <w:t>Елистратовна</w:t>
            </w:r>
            <w:proofErr w:type="spellEnd"/>
          </w:p>
        </w:tc>
        <w:tc>
          <w:tcPr>
            <w:tcW w:w="4984" w:type="dxa"/>
            <w:shd w:val="clear" w:color="auto" w:fill="auto"/>
          </w:tcPr>
          <w:p w14:paraId="56639A5C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начальник службы управления персоналом ООО «</w:t>
            </w:r>
            <w:proofErr w:type="spellStart"/>
            <w:r w:rsidRPr="007762E6">
              <w:rPr>
                <w:sz w:val="28"/>
                <w:szCs w:val="28"/>
              </w:rPr>
              <w:t>Балахнинская</w:t>
            </w:r>
            <w:proofErr w:type="spellEnd"/>
            <w:r w:rsidRPr="007762E6">
              <w:rPr>
                <w:sz w:val="28"/>
                <w:szCs w:val="28"/>
              </w:rPr>
              <w:t xml:space="preserve"> картонная фабрика»;</w:t>
            </w:r>
          </w:p>
        </w:tc>
      </w:tr>
      <w:tr w:rsidR="00BA1B29" w:rsidRPr="007762E6" w14:paraId="1584F2B6" w14:textId="77777777" w:rsidTr="00495780">
        <w:tc>
          <w:tcPr>
            <w:tcW w:w="4984" w:type="dxa"/>
            <w:shd w:val="clear" w:color="auto" w:fill="auto"/>
          </w:tcPr>
          <w:p w14:paraId="2CEF3B25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proofErr w:type="spellStart"/>
            <w:r w:rsidRPr="007762E6">
              <w:rPr>
                <w:sz w:val="28"/>
                <w:szCs w:val="28"/>
              </w:rPr>
              <w:t>Мордотенко</w:t>
            </w:r>
            <w:proofErr w:type="spellEnd"/>
            <w:r w:rsidRPr="007762E6">
              <w:rPr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4984" w:type="dxa"/>
            <w:shd w:val="clear" w:color="auto" w:fill="auto"/>
          </w:tcPr>
          <w:p w14:paraId="70BCC957" w14:textId="77777777" w:rsidR="00BA1B29" w:rsidRPr="007762E6" w:rsidRDefault="00BA1B29" w:rsidP="00495780">
            <w:pPr>
              <w:pStyle w:val="15"/>
              <w:jc w:val="both"/>
              <w:rPr>
                <w:sz w:val="28"/>
                <w:szCs w:val="28"/>
              </w:rPr>
            </w:pPr>
            <w:r w:rsidRPr="007762E6">
              <w:rPr>
                <w:sz w:val="28"/>
                <w:szCs w:val="28"/>
              </w:rPr>
              <w:t>- начальник отдела кадров АО «</w:t>
            </w:r>
            <w:proofErr w:type="spellStart"/>
            <w:r w:rsidRPr="007762E6">
              <w:rPr>
                <w:sz w:val="28"/>
                <w:szCs w:val="28"/>
              </w:rPr>
              <w:t>Балахнинское</w:t>
            </w:r>
            <w:proofErr w:type="spellEnd"/>
            <w:r w:rsidRPr="007762E6">
              <w:rPr>
                <w:sz w:val="28"/>
                <w:szCs w:val="28"/>
              </w:rPr>
              <w:t xml:space="preserve"> стекло».</w:t>
            </w:r>
          </w:p>
        </w:tc>
      </w:tr>
    </w:tbl>
    <w:p w14:paraId="285FFD5F" w14:textId="77777777" w:rsidR="00BA1B29" w:rsidRDefault="00BA1B29" w:rsidP="00BA1B29">
      <w:pPr>
        <w:pStyle w:val="15"/>
        <w:jc w:val="both"/>
        <w:rPr>
          <w:sz w:val="28"/>
          <w:szCs w:val="28"/>
        </w:rPr>
      </w:pPr>
    </w:p>
    <w:p w14:paraId="0587E368" w14:textId="77777777" w:rsidR="00BA1B29" w:rsidRDefault="00BA1B29" w:rsidP="00BA1B29">
      <w:pPr>
        <w:pStyle w:val="15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253CF906" w14:textId="77777777" w:rsidR="00BA1B29" w:rsidRPr="00BA1B29" w:rsidRDefault="00BA1B29" w:rsidP="00BA1B29">
      <w:pPr>
        <w:autoSpaceDE w:val="0"/>
        <w:autoSpaceDN w:val="0"/>
        <w:spacing w:before="100" w:beforeAutospacing="1" w:after="100" w:afterAutospacing="1"/>
        <w:ind w:firstLine="0"/>
        <w:jc w:val="right"/>
        <w:rPr>
          <w:szCs w:val="24"/>
          <w:lang w:val="en-US"/>
        </w:rPr>
      </w:pPr>
    </w:p>
    <w:sectPr w:rsidR="00BA1B29" w:rsidRPr="00BA1B29" w:rsidSect="007E11C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ABE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0B1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4D446-BCFF-446B-8F98-FD1BDDF0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2026-07-16T11:26:00Z</dcterms:created>
  <dcterms:modified xsi:type="dcterms:W3CDTF">2026-07-16T11:26:00Z</dcterms:modified>
</cp:coreProperties>
</file>